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A9D0E">
      <w:pPr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u w:val="none"/>
        </w:rPr>
        <w:t>附件</w:t>
      </w:r>
      <w:r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  <w:t>1</w:t>
      </w:r>
    </w:p>
    <w:p w14:paraId="41758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  <w:u w:val="none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  <w:u w:val="none"/>
        </w:rPr>
        <w:t>202</w:t>
      </w:r>
      <w:r>
        <w:rPr>
          <w:rFonts w:hint="eastAsia" w:ascii="方正小标宋_GBK" w:hAnsi="仿宋_GB2312" w:eastAsia="方正小标宋_GBK" w:cs="仿宋_GB2312"/>
          <w:sz w:val="44"/>
          <w:szCs w:val="44"/>
          <w:u w:val="none"/>
          <w:lang w:val="en-US" w:eastAsia="zh-CN"/>
        </w:rPr>
        <w:t>5</w:t>
      </w:r>
      <w:r>
        <w:rPr>
          <w:rFonts w:hint="eastAsia" w:ascii="方正小标宋_GBK" w:hAnsi="仿宋_GB2312" w:eastAsia="方正小标宋_GBK" w:cs="仿宋_GB2312"/>
          <w:sz w:val="44"/>
          <w:szCs w:val="44"/>
          <w:u w:val="none"/>
        </w:rPr>
        <w:t>年省级绿色优质农产品补助明细表</w:t>
      </w:r>
    </w:p>
    <w:tbl>
      <w:tblPr>
        <w:tblStyle w:val="9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366"/>
        <w:gridCol w:w="1405"/>
        <w:gridCol w:w="2873"/>
        <w:gridCol w:w="1419"/>
        <w:gridCol w:w="1414"/>
      </w:tblGrid>
      <w:tr w14:paraId="166B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区镇、街道</w:t>
            </w:r>
          </w:p>
        </w:tc>
        <w:tc>
          <w:tcPr>
            <w:tcW w:w="1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0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获证主体</w:t>
            </w:r>
          </w:p>
        </w:tc>
        <w:tc>
          <w:tcPr>
            <w:tcW w:w="4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B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获证产品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1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获证编号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8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</w:tr>
      <w:tr w14:paraId="23D45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B38A">
            <w:pPr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E9814">
            <w:pPr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536F">
            <w:pPr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222DD">
            <w:pPr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F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 w14:paraId="40AC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D5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同里镇</w:t>
            </w:r>
          </w:p>
          <w:p w14:paraId="3AF1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C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江苏三港农业科技发展有限公司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C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番茄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LB-15-23121026819A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A4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08554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06CE0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8A07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98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瓠瓜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C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LB-15-23121026818A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329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01931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2E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B3AD8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31BF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D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0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LB-15-23121026817A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E59E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8C8AF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2B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9CFA5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D760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小青菜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LB-15-23121026816A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2598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60924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108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2F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E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吴江区同里镇肖甸湖周江葡萄生态园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3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LB-18-24071012900A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3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26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C6D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90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B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苏州众仕达蔬菜食品有限公司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D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C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LB-08-22121018301A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7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31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7C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F2759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FFF9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8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绿豆芽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LB-08-22121018300A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D8F5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3FAB99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76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苏州市吴江区同里镇水产养殖总场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鲢、鳙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100OP2400048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3AD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DF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5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震泽镇</w:t>
            </w: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3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苏州震泽丝绸之路农业科技发展有限公司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B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长漾桑葚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0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LB-18-23091026767A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2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E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185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B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八坼街道</w:t>
            </w:r>
          </w:p>
        </w:tc>
        <w:tc>
          <w:tcPr>
            <w:tcW w:w="18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E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苏州江澜生态农业科技发展有限公司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3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LB-15-24081012344A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F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86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2CB4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D089B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248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普通白菜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LB-15-24081012342A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19CD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6FA09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9C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398B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D98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B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D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LB-15-24081012346A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682B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A09F5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C7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2066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A9AB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LB-15-24081012345A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327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74212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C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7CFA4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F8F5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LB-15-24081012341A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FDD0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2ECA8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6C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2ACCE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F945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樱桃番茄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LB-15-24081012343A</w:t>
            </w: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723BC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5C52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28F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E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黎里镇</w:t>
            </w: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2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金利油脂（苏州）有限公司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芥花油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LB-10-24021071923A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7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1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889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4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横扇街道</w:t>
            </w: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吴江市横扇镇天赋葡萄园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A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LB-18-22101020263A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2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E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6CA4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99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8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B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</w:tbl>
    <w:p w14:paraId="3C2295B9">
      <w:pPr>
        <w:ind w:left="1600" w:hanging="1630" w:hangingChars="500"/>
        <w:rPr>
          <w:rFonts w:hint="eastAsia" w:ascii="仿宋_GB2312" w:eastAsia="仿宋_GB2312"/>
          <w:sz w:val="32"/>
          <w:szCs w:val="32"/>
        </w:rPr>
      </w:pPr>
    </w:p>
    <w:p w14:paraId="5ECF642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A04E1D-80D9-4656-860C-076D8FACA1F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A11CB86-0130-41BD-9900-664ED70F68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9327C14-BB4E-4E73-9D00-00116D2DA8B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DE1956B-BA16-4899-983C-39862605E2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5MmY2NTk3ZjYwN2VlN2Y0Mzk0ZDkzZTg4MDVlMWEifQ=="/>
  </w:docVars>
  <w:rsids>
    <w:rsidRoot w:val="00172A27"/>
    <w:rsid w:val="00520995"/>
    <w:rsid w:val="005C386C"/>
    <w:rsid w:val="005C4D2E"/>
    <w:rsid w:val="006B5BA2"/>
    <w:rsid w:val="007413A7"/>
    <w:rsid w:val="008503AA"/>
    <w:rsid w:val="008A2475"/>
    <w:rsid w:val="00A21F91"/>
    <w:rsid w:val="00C6600D"/>
    <w:rsid w:val="00F3759D"/>
    <w:rsid w:val="027D71DE"/>
    <w:rsid w:val="02A46519"/>
    <w:rsid w:val="038834A2"/>
    <w:rsid w:val="04EA3BE5"/>
    <w:rsid w:val="04EE69A6"/>
    <w:rsid w:val="06B331CE"/>
    <w:rsid w:val="088E3EF3"/>
    <w:rsid w:val="09045F63"/>
    <w:rsid w:val="0BC301CB"/>
    <w:rsid w:val="0C354B11"/>
    <w:rsid w:val="0D442DD2"/>
    <w:rsid w:val="0EDB4AB1"/>
    <w:rsid w:val="0F9D0EBF"/>
    <w:rsid w:val="11EE1B88"/>
    <w:rsid w:val="16032713"/>
    <w:rsid w:val="211A5D97"/>
    <w:rsid w:val="255D6CCF"/>
    <w:rsid w:val="288528F2"/>
    <w:rsid w:val="2A7B6B72"/>
    <w:rsid w:val="2C8107AA"/>
    <w:rsid w:val="2D5131D9"/>
    <w:rsid w:val="2D935EEE"/>
    <w:rsid w:val="2F0B6DF6"/>
    <w:rsid w:val="30403475"/>
    <w:rsid w:val="331035D3"/>
    <w:rsid w:val="345B087E"/>
    <w:rsid w:val="352360F4"/>
    <w:rsid w:val="358A766C"/>
    <w:rsid w:val="35A9221F"/>
    <w:rsid w:val="36783969"/>
    <w:rsid w:val="3CF16955"/>
    <w:rsid w:val="411756BD"/>
    <w:rsid w:val="42E242CA"/>
    <w:rsid w:val="44D07B86"/>
    <w:rsid w:val="4676030D"/>
    <w:rsid w:val="47F46BC7"/>
    <w:rsid w:val="485D29BF"/>
    <w:rsid w:val="48FC21D7"/>
    <w:rsid w:val="4A27491C"/>
    <w:rsid w:val="4FBC779D"/>
    <w:rsid w:val="503E4E84"/>
    <w:rsid w:val="54AF45A2"/>
    <w:rsid w:val="579E16BB"/>
    <w:rsid w:val="65624D19"/>
    <w:rsid w:val="690B26F6"/>
    <w:rsid w:val="70CE3BAA"/>
    <w:rsid w:val="71BB5EDC"/>
    <w:rsid w:val="768C42EB"/>
    <w:rsid w:val="7A99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3"/>
      <w:sz w:val="30"/>
      <w:szCs w:val="30"/>
      <w:u w:val="single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spacing w:val="0"/>
      <w:kern w:val="36"/>
      <w:sz w:val="48"/>
      <w:szCs w:val="48"/>
      <w:u w:val="none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customStyle="1" w:styleId="4">
    <w:name w:val="p0"/>
    <w:basedOn w:val="1"/>
    <w:qFormat/>
    <w:uiPriority w:val="0"/>
    <w:rPr>
      <w:rFonts w:eastAsia="宋体" w:cs="Times New Roman"/>
    </w:r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pacing w:val="0"/>
      <w:sz w:val="24"/>
      <w:szCs w:val="24"/>
      <w:u w:val="none"/>
    </w:rPr>
  </w:style>
  <w:style w:type="paragraph" w:styleId="8">
    <w:name w:val="Body Text First Indent"/>
    <w:basedOn w:val="3"/>
    <w:qFormat/>
    <w:uiPriority w:val="0"/>
    <w:pPr>
      <w:ind w:firstLine="420" w:firstLineChars="100"/>
    </w:pPr>
    <w:rPr>
      <w:rFonts w:ascii="微软雅黑" w:hAnsi="微软雅黑" w:eastAsia="微软雅黑" w:cs="微软雅黑"/>
      <w:szCs w:val="21"/>
    </w:rPr>
  </w:style>
  <w:style w:type="table" w:styleId="10">
    <w:name w:val="Table Grid"/>
    <w:basedOn w:val="9"/>
    <w:qFormat/>
    <w:uiPriority w:val="59"/>
    <w:rPr>
      <w:spacing w:val="0"/>
      <w:sz w:val="20"/>
      <w:szCs w:val="20"/>
      <w:u w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basedOn w:val="11"/>
    <w:link w:val="2"/>
    <w:qFormat/>
    <w:uiPriority w:val="9"/>
    <w:rPr>
      <w:rFonts w:ascii="宋体" w:hAnsi="宋体" w:cs="宋体"/>
      <w:b/>
      <w:bCs/>
      <w:spacing w:val="0"/>
      <w:kern w:val="36"/>
      <w:sz w:val="48"/>
      <w:szCs w:val="48"/>
      <w:u w:val="none"/>
    </w:rPr>
  </w:style>
  <w:style w:type="paragraph" w:customStyle="1" w:styleId="14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pacing w:val="0"/>
      <w:sz w:val="24"/>
      <w:szCs w:val="24"/>
      <w:u w:val="none"/>
    </w:rPr>
  </w:style>
  <w:style w:type="character" w:customStyle="1" w:styleId="15">
    <w:name w:val="页眉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1189</Words>
  <Characters>1614</Characters>
  <Lines>4</Lines>
  <Paragraphs>1</Paragraphs>
  <TotalTime>1</TotalTime>
  <ScaleCrop>false</ScaleCrop>
  <LinksUpToDate>false</LinksUpToDate>
  <CharactersWithSpaces>1621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2023-11-06T02:50:00Z</dcterms:created>
  <dc:creator>Administrator</dc:creator>
  <cp:lastModifiedBy>胡麻</cp:lastModifiedBy>
  <cp:lastPrinted>2026-03-23T06:49:00Z</cp:lastPrinted>
  <dcterms:modified xsi:type="dcterms:W3CDTF">2026-03-23T07:14:54Z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0F8B746254444BA5A92CE63CD5DEA325_12</vt:lpwstr>
  </property>
</Properties>
</file>